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E3" w:rsidRPr="009369BD" w:rsidRDefault="005A4EE3" w:rsidP="005A4EE3">
      <w:pPr>
        <w:shd w:val="clear" w:color="auto" w:fill="FFFFFF"/>
        <w:spacing w:after="2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32"/>
          <w:szCs w:val="28"/>
          <w:lang w:val="en-US"/>
        </w:rPr>
      </w:pPr>
      <w:r w:rsidRPr="009369B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32"/>
          <w:szCs w:val="28"/>
          <w:lang w:val="en-US"/>
        </w:rPr>
        <w:t>Unit </w:t>
      </w:r>
      <w:r w:rsidRPr="00941557"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28"/>
          <w:lang w:val="en-US"/>
        </w:rPr>
        <w:t>1</w:t>
      </w:r>
      <w:r w:rsidRPr="009369B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32"/>
          <w:szCs w:val="28"/>
          <w:lang w:val="en-US"/>
        </w:rPr>
        <w:t> Sport and Outdoor Activities</w:t>
      </w:r>
    </w:p>
    <w:p w:rsidR="005A4EE3" w:rsidRPr="009369BD" w:rsidRDefault="005A4EE3" w:rsidP="005A4EE3">
      <w:pPr>
        <w:shd w:val="clear" w:color="auto" w:fill="FFFFFF"/>
        <w:spacing w:after="2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32"/>
          <w:szCs w:val="28"/>
          <w:lang w:val="en-US"/>
        </w:rPr>
      </w:pPr>
    </w:p>
    <w:p w:rsidR="005A4EE3" w:rsidRPr="005A4EE3" w:rsidRDefault="005A4EE3" w:rsidP="005A4EE3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9369BD">
        <w:rPr>
          <w:rFonts w:ascii="Times New Roman" w:eastAsia="Times New Roman" w:hAnsi="Times New Roman" w:cs="Times New Roman"/>
          <w:b/>
          <w:sz w:val="28"/>
          <w:szCs w:val="24"/>
        </w:rPr>
        <w:t>УРОК</w:t>
      </w:r>
      <w:r w:rsidRPr="009369B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5. </w:t>
      </w:r>
      <w:r w:rsidRPr="009369BD">
        <w:rPr>
          <w:rFonts w:ascii="Times New Roman" w:eastAsia="Times New Roman" w:hAnsi="Times New Roman" w:cs="Times New Roman"/>
          <w:b/>
          <w:sz w:val="28"/>
          <w:szCs w:val="24"/>
        </w:rPr>
        <w:t xml:space="preserve">Существительное </w:t>
      </w:r>
      <w:r w:rsidRPr="009369BD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sport</w:t>
      </w:r>
      <w:r w:rsidRPr="009369B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9369BD">
        <w:rPr>
          <w:rFonts w:ascii="Times New Roman" w:eastAsia="Times New Roman" w:hAnsi="Times New Roman" w:cs="Times New Roman"/>
          <w:b/>
          <w:sz w:val="28"/>
          <w:szCs w:val="24"/>
        </w:rPr>
        <w:t>и словосочетания с ним.</w:t>
      </w:r>
    </w:p>
    <w:p w:rsidR="005A4EE3" w:rsidRPr="009369BD" w:rsidRDefault="005A4EE3" w:rsidP="005A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</w:p>
    <w:p w:rsidR="005A4EE3" w:rsidRPr="009369BD" w:rsidRDefault="005A4EE3" w:rsidP="005A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чтения. Обучение навыкам говорения. Обучение навыкам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>. Формирование лексических навыков. Формирование грамматических навыков.</w:t>
      </w:r>
    </w:p>
    <w:p w:rsidR="005A4EE3" w:rsidRPr="009369BD" w:rsidRDefault="005A4EE3" w:rsidP="005A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b/>
          <w:sz w:val="24"/>
          <w:szCs w:val="24"/>
        </w:rPr>
        <w:t>Задачи урока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Научиться соблюдать нормы произношения при чтении новых слов, словосочетаний.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Познакомиться с новыми лексическими единицами по теме и научиться употреблять их в речи.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Научиться извлекать запрашиваемую информацию из текстов для чтения.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Извлекать запрашиваемую информацию из текстов для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со значениями слова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sport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в английском языке и употребление глаголов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9369BD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видами спорта.</w:t>
      </w:r>
    </w:p>
    <w:p w:rsidR="005A4EE3" w:rsidRPr="009369BD" w:rsidRDefault="005A4EE3" w:rsidP="005A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</w:t>
      </w:r>
    </w:p>
    <w:p w:rsidR="005A4EE3" w:rsidRPr="009369BD" w:rsidRDefault="005A4EE3" w:rsidP="005A4E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5A4EE3" w:rsidRPr="009369BD" w:rsidRDefault="005A4EE3" w:rsidP="005A4E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9B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5A4EE3" w:rsidRPr="009369BD" w:rsidRDefault="005A4EE3" w:rsidP="005A4E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5A4EE3" w:rsidRPr="009369BD" w:rsidRDefault="005A4EE3" w:rsidP="005A4E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sz w:val="24"/>
          <w:szCs w:val="24"/>
        </w:rPr>
        <w:t>формирование лексико-грамматических навыков</w:t>
      </w:r>
    </w:p>
    <w:p w:rsidR="005A4EE3" w:rsidRPr="009369BD" w:rsidRDefault="005A4EE3" w:rsidP="005A4EE3">
      <w:pPr>
        <w:pStyle w:val="3"/>
        <w:shd w:val="clear" w:color="auto" w:fill="FFFFFF"/>
        <w:spacing w:before="0" w:after="60"/>
        <w:ind w:right="60"/>
        <w:rPr>
          <w:rFonts w:ascii="Times New Roman" w:hAnsi="Times New Roman" w:cs="Times New Roman"/>
          <w:color w:val="auto"/>
          <w:sz w:val="24"/>
          <w:szCs w:val="24"/>
        </w:rPr>
      </w:pPr>
      <w:r w:rsidRPr="009369BD">
        <w:rPr>
          <w:rFonts w:ascii="Times New Roman" w:hAnsi="Times New Roman" w:cs="Times New Roman"/>
          <w:color w:val="auto"/>
          <w:sz w:val="24"/>
          <w:szCs w:val="24"/>
        </w:rPr>
        <w:t>ПЛАН УРОКА</w:t>
      </w:r>
    </w:p>
    <w:p w:rsidR="005A4EE3" w:rsidRPr="009369BD" w:rsidRDefault="005A4EE3" w:rsidP="005A4EE3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369BD">
        <w:rPr>
          <w:color w:val="000000"/>
        </w:rPr>
        <w:t>На уроке мы научимся:</w:t>
      </w:r>
    </w:p>
    <w:p w:rsidR="005A4EE3" w:rsidRPr="009369BD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слушать текст и определять запрашиваемую информацию как верную/неверную/или для </w:t>
      </w:r>
      <w:proofErr w:type="gram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нет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подтвержения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в прослушанном тексте</w:t>
      </w:r>
    </w:p>
    <w:p w:rsidR="005A4EE3" w:rsidRPr="009369BD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>обосновывать свой выбор фактами из прослушанного текста</w:t>
      </w:r>
    </w:p>
    <w:p w:rsidR="005A4EE3" w:rsidRPr="009369BD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>давать развернутые ответы на вопросы по теме «Спорт»</w:t>
      </w:r>
    </w:p>
    <w:p w:rsidR="005A4EE3" w:rsidRPr="009369BD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в каких ситуациях слово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sport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исчисляемым, а в каких - неисчисляемым</w:t>
      </w:r>
    </w:p>
    <w:p w:rsidR="005A4EE3" w:rsidRPr="009369BD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>соотносить слова 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play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 с различными видами спорта и употреблять их в речи</w:t>
      </w:r>
    </w:p>
    <w:p w:rsidR="005A4EE3" w:rsidRDefault="005A4EE3" w:rsidP="005A4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</w:rPr>
        <w:t>читать текст 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Sports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Britain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 и заполнять пропуски в тексте предложенной информацией, обосновывая свой выбор</w:t>
      </w:r>
    </w:p>
    <w:p w:rsidR="005A4EE3" w:rsidRPr="00941557" w:rsidRDefault="005A4EE3" w:rsidP="005A4E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369BD">
        <w:rPr>
          <w:rFonts w:ascii="Times New Roman" w:hAnsi="Times New Roman" w:cs="Times New Roman"/>
          <w:b/>
          <w:color w:val="000000"/>
          <w:sz w:val="24"/>
          <w:szCs w:val="24"/>
        </w:rPr>
        <w:t>ХОД</w:t>
      </w:r>
      <w:r w:rsidRPr="009415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369BD">
        <w:rPr>
          <w:rFonts w:ascii="Times New Roman" w:hAnsi="Times New Roman" w:cs="Times New Roman"/>
          <w:b/>
          <w:color w:val="000000"/>
          <w:sz w:val="24"/>
          <w:szCs w:val="24"/>
        </w:rPr>
        <w:t>УРОКА</w:t>
      </w:r>
    </w:p>
    <w:p w:rsidR="005A4EE3" w:rsidRPr="00BE57C9" w:rsidRDefault="005A4EE3" w:rsidP="005A4EE3">
      <w:pPr>
        <w:pStyle w:val="number"/>
        <w:spacing w:before="120" w:beforeAutospacing="0" w:after="0" w:afterAutospacing="0"/>
        <w:rPr>
          <w:rFonts w:ascii="PragmaticaSanPin" w:hAnsi="PragmaticaSanPin"/>
          <w:b/>
          <w:lang w:val="en-US"/>
        </w:rPr>
      </w:pPr>
      <w:proofErr w:type="gramStart"/>
      <w:r w:rsidRPr="00941557">
        <w:rPr>
          <w:rFonts w:ascii="PragmaticaSanPin" w:hAnsi="PragmaticaSanPin"/>
          <w:b/>
          <w:lang w:val="en-US"/>
        </w:rPr>
        <w:t>1.(</w:t>
      </w:r>
      <w:proofErr w:type="spellStart"/>
      <w:proofErr w:type="gramEnd"/>
      <w:r>
        <w:rPr>
          <w:rFonts w:ascii="PragmaticaSanPin" w:hAnsi="PragmaticaSanPin"/>
          <w:b/>
        </w:rPr>
        <w:t>Аудирование</w:t>
      </w:r>
      <w:proofErr w:type="spellEnd"/>
      <w:r w:rsidRPr="00941557">
        <w:rPr>
          <w:rFonts w:ascii="PragmaticaSanPin" w:hAnsi="PragmaticaSanPin"/>
          <w:b/>
          <w:lang w:val="en-US"/>
        </w:rPr>
        <w:t xml:space="preserve">) </w:t>
      </w:r>
      <w:r w:rsidRPr="00BE57C9">
        <w:rPr>
          <w:rFonts w:ascii="PragmaticaSanPin" w:hAnsi="PragmaticaSanPin"/>
          <w:b/>
          <w:lang w:val="en-US"/>
        </w:rPr>
        <w:t>Listen and say which facts are true, false or not stated in the text. (</w:t>
      </w:r>
      <w:proofErr w:type="spellStart"/>
      <w:r w:rsidRPr="00BE57C9">
        <w:rPr>
          <w:rFonts w:ascii="PragmaticaSanPin" w:hAnsi="PragmaticaSanPin"/>
          <w:b/>
        </w:rPr>
        <w:t>Упр</w:t>
      </w:r>
      <w:proofErr w:type="spellEnd"/>
      <w:r w:rsidRPr="00BE57C9">
        <w:rPr>
          <w:rFonts w:ascii="PragmaticaSanPin" w:hAnsi="PragmaticaSanPin"/>
          <w:b/>
          <w:lang w:val="en-US"/>
        </w:rPr>
        <w:t xml:space="preserve">.1 </w:t>
      </w:r>
      <w:proofErr w:type="spellStart"/>
      <w:r w:rsidRPr="00BE57C9">
        <w:rPr>
          <w:rFonts w:ascii="PragmaticaSanPin" w:hAnsi="PragmaticaSanPin"/>
          <w:b/>
        </w:rPr>
        <w:t>стр</w:t>
      </w:r>
      <w:proofErr w:type="spellEnd"/>
      <w:r w:rsidRPr="00BE57C9">
        <w:rPr>
          <w:rFonts w:ascii="PragmaticaSanPin" w:hAnsi="PragmaticaSanPin"/>
          <w:b/>
          <w:lang w:val="en-US"/>
        </w:rPr>
        <w:t>.14)</w:t>
      </w:r>
    </w:p>
    <w:p w:rsidR="005A4EE3" w:rsidRPr="009369BD" w:rsidRDefault="005A4EE3" w:rsidP="005A4EE3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speaker likes only skating.</w:t>
      </w:r>
    </w:p>
    <w:p w:rsidR="005A4EE3" w:rsidRPr="009369BD" w:rsidRDefault="005A4EE3" w:rsidP="005A4EE3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speaker can’t forget his first skating rink.</w:t>
      </w:r>
    </w:p>
    <w:p w:rsidR="005A4EE3" w:rsidRPr="009369BD" w:rsidRDefault="005A4EE3" w:rsidP="005A4EE3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speaker used to live in the north of Europe.</w:t>
      </w:r>
    </w:p>
    <w:p w:rsidR="005A4EE3" w:rsidRPr="009369BD" w:rsidRDefault="005A4EE3" w:rsidP="005A4EE3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speaker lived in Florida for 15 years.</w:t>
      </w:r>
    </w:p>
    <w:p w:rsidR="005A4EE3" w:rsidRPr="009369BD" w:rsidRDefault="005A4EE3" w:rsidP="005A4EE3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speaker likes skating even more now when he lives in Canada.</w:t>
      </w:r>
    </w:p>
    <w:p w:rsidR="005A4EE3" w:rsidRPr="009369BD" w:rsidRDefault="005A4EE3" w:rsidP="005A4EE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answers</w:t>
      </w:r>
      <w:proofErr w:type="spellEnd"/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9369BD" w:rsidRDefault="005A4EE3" w:rsidP="005A4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speaker likes only skating. </w:t>
      </w: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</w:p>
    <w:p w:rsidR="005A4EE3" w:rsidRPr="009369BD" w:rsidRDefault="005A4EE3" w:rsidP="005A4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speaker can’t forget his first skating rink. </w:t>
      </w: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</w:p>
    <w:p w:rsidR="005A4EE3" w:rsidRPr="009369BD" w:rsidRDefault="005A4EE3" w:rsidP="005A4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speaker used to live in the north of Europe. </w:t>
      </w: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</w:p>
    <w:p w:rsidR="005A4EE3" w:rsidRPr="009369BD" w:rsidRDefault="005A4EE3" w:rsidP="005A4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speaker lived in Florida for 15 years. </w:t>
      </w: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NOT STATED</w:t>
      </w:r>
    </w:p>
    <w:p w:rsidR="005A4EE3" w:rsidRPr="009369BD" w:rsidRDefault="005A4EE3" w:rsidP="005A4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The speaker likes skating even more now when he lives in Canada. </w:t>
      </w:r>
      <w:r w:rsidRPr="009369BD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</w:p>
    <w:p w:rsidR="005A4EE3" w:rsidRPr="00BE57C9" w:rsidRDefault="005A4EE3" w:rsidP="005A4EE3">
      <w:pPr>
        <w:pStyle w:val="3"/>
        <w:shd w:val="clear" w:color="auto" w:fill="FFFFFF"/>
        <w:spacing w:before="0" w:after="60"/>
        <w:ind w:right="60"/>
        <w:rPr>
          <w:rFonts w:ascii="FreeSetExtraBold" w:hAnsi="FreeSetExtraBold"/>
          <w:color w:val="auto"/>
          <w:lang w:val="en-US"/>
        </w:rPr>
      </w:pPr>
      <w:proofErr w:type="gramStart"/>
      <w:r w:rsidRPr="00941557">
        <w:rPr>
          <w:rFonts w:ascii="FreeSetExtraBold" w:hAnsi="FreeSetExtraBold"/>
          <w:color w:val="auto"/>
          <w:lang w:val="en-US"/>
        </w:rPr>
        <w:t>2.</w:t>
      </w:r>
      <w:r w:rsidRPr="00BE57C9">
        <w:rPr>
          <w:rFonts w:ascii="FreeSetExtraBold" w:hAnsi="FreeSetExtraBold"/>
          <w:color w:val="auto"/>
          <w:lang w:val="en-US"/>
        </w:rPr>
        <w:t>Check</w:t>
      </w:r>
      <w:proofErr w:type="gramEnd"/>
      <w:r w:rsidRPr="00BE57C9">
        <w:rPr>
          <w:rFonts w:ascii="FreeSetExtraBold" w:hAnsi="FreeSetExtraBold"/>
          <w:color w:val="auto"/>
          <w:lang w:val="en-US"/>
        </w:rPr>
        <w:t xml:space="preserve"> Your Homework (</w:t>
      </w:r>
      <w:r>
        <w:rPr>
          <w:rFonts w:ascii="FreeSetExtraBold" w:hAnsi="FreeSetExtraBold"/>
          <w:color w:val="auto"/>
        </w:rPr>
        <w:t>проверка</w:t>
      </w:r>
      <w:r w:rsidRPr="00BE57C9">
        <w:rPr>
          <w:rFonts w:ascii="FreeSetExtraBold" w:hAnsi="FreeSetExtraBold"/>
          <w:color w:val="auto"/>
          <w:lang w:val="en-US"/>
        </w:rPr>
        <w:t xml:space="preserve"> </w:t>
      </w:r>
      <w:proofErr w:type="spellStart"/>
      <w:r>
        <w:rPr>
          <w:rFonts w:ascii="FreeSetExtraBold" w:hAnsi="FreeSetExtraBold"/>
          <w:color w:val="auto"/>
        </w:rPr>
        <w:t>д</w:t>
      </w:r>
      <w:proofErr w:type="spellEnd"/>
      <w:r w:rsidRPr="00BE57C9">
        <w:rPr>
          <w:rFonts w:ascii="FreeSetExtraBold" w:hAnsi="FreeSetExtraBold"/>
          <w:color w:val="auto"/>
          <w:lang w:val="en-US"/>
        </w:rPr>
        <w:t xml:space="preserve"> /</w:t>
      </w:r>
      <w:proofErr w:type="spellStart"/>
      <w:r>
        <w:rPr>
          <w:rFonts w:ascii="FreeSetExtraBold" w:hAnsi="FreeSetExtraBold"/>
          <w:color w:val="auto"/>
        </w:rPr>
        <w:t>з</w:t>
      </w:r>
      <w:proofErr w:type="spellEnd"/>
      <w:r w:rsidRPr="00BE57C9">
        <w:rPr>
          <w:rFonts w:ascii="FreeSetExtraBold" w:hAnsi="FreeSetExtraBold"/>
          <w:color w:val="auto"/>
          <w:lang w:val="en-US"/>
        </w:rPr>
        <w:t>)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advantage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team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climb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mountain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excited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score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goal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horse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races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races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9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excited about the trip;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famous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races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everybody’s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taste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hockey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color w:val="000000"/>
          <w:sz w:val="24"/>
          <w:szCs w:val="24"/>
        </w:rPr>
        <w:t>team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EE3" w:rsidRPr="009369BD" w:rsidRDefault="005A4EE3" w:rsidP="005A4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369BD">
        <w:rPr>
          <w:rFonts w:ascii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369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excitement about the competition.</w:t>
      </w:r>
    </w:p>
    <w:p w:rsidR="005A4EE3" w:rsidRPr="00BE57C9" w:rsidRDefault="005A4EE3" w:rsidP="005A4E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C9">
        <w:rPr>
          <w:rFonts w:ascii="Times New Roman" w:hAnsi="Times New Roman" w:cs="Times New Roman"/>
          <w:b/>
          <w:sz w:val="24"/>
          <w:szCs w:val="24"/>
        </w:rPr>
        <w:t>3.</w:t>
      </w:r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>Nota</w:t>
      </w:r>
      <w:proofErr w:type="spellEnd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>Bene</w:t>
      </w:r>
      <w:proofErr w:type="spellEnd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proofErr w:type="spellStart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>p</w:t>
      </w:r>
      <w:proofErr w:type="spellEnd"/>
      <w:r w:rsidRPr="00BE57C9">
        <w:rPr>
          <w:rFonts w:ascii="Times New Roman" w:hAnsi="Times New Roman" w:cs="Times New Roman"/>
          <w:b/>
          <w:bCs/>
          <w:spacing w:val="-8"/>
          <w:sz w:val="24"/>
          <w:szCs w:val="24"/>
        </w:rPr>
        <w:t>. 15 С</w:t>
      </w:r>
      <w:r w:rsidRPr="00BE57C9">
        <w:rPr>
          <w:rFonts w:ascii="Times New Roman" w:hAnsi="Times New Roman" w:cs="Times New Roman"/>
          <w:b/>
          <w:color w:val="000000"/>
          <w:sz w:val="24"/>
          <w:szCs w:val="24"/>
        </w:rPr>
        <w:t>оотношение слов </w:t>
      </w:r>
      <w:proofErr w:type="spellStart"/>
      <w:r w:rsidRPr="00BE5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do</w:t>
      </w:r>
      <w:proofErr w:type="spellEnd"/>
      <w:r w:rsidRPr="00BE5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BE5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play</w:t>
      </w:r>
      <w:proofErr w:type="spellEnd"/>
      <w:r w:rsidRPr="00BE5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BE5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go</w:t>
      </w:r>
      <w:proofErr w:type="spellEnd"/>
      <w:r w:rsidRPr="00BE57C9">
        <w:rPr>
          <w:rFonts w:ascii="Times New Roman" w:hAnsi="Times New Roman" w:cs="Times New Roman"/>
          <w:b/>
          <w:color w:val="000000"/>
          <w:sz w:val="24"/>
          <w:szCs w:val="24"/>
        </w:rPr>
        <w:t> с различными видами спорта и употребление их в речи</w:t>
      </w:r>
    </w:p>
    <w:p w:rsidR="005A4EE3" w:rsidRPr="005A4EE3" w:rsidRDefault="005A4EE3" w:rsidP="005A4EE3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  <w:lang w:val="en-US"/>
        </w:rPr>
      </w:pPr>
      <w:r w:rsidRPr="005A4EE3"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</w:rPr>
        <w:t>Упр</w:t>
      </w:r>
      <w:proofErr w:type="spellEnd"/>
      <w:r w:rsidRPr="005A4EE3"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  <w:lang w:val="en-US"/>
        </w:rPr>
        <w:t xml:space="preserve">.4 </w:t>
      </w:r>
      <w:proofErr w:type="spellStart"/>
      <w:r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</w:rPr>
        <w:t>стр</w:t>
      </w:r>
      <w:proofErr w:type="spellEnd"/>
      <w:r w:rsidRPr="005A4EE3">
        <w:rPr>
          <w:rFonts w:ascii="Times New Roman" w:hAnsi="Times New Roman" w:cs="Times New Roman"/>
          <w:bCs w:val="0"/>
          <w:color w:val="auto"/>
          <w:spacing w:val="-8"/>
          <w:sz w:val="24"/>
          <w:szCs w:val="24"/>
          <w:lang w:val="en-US"/>
        </w:rPr>
        <w:t xml:space="preserve">.16. </w:t>
      </w:r>
    </w:p>
    <w:p w:rsidR="005A4EE3" w:rsidRPr="00BE57C9" w:rsidRDefault="005A4EE3" w:rsidP="005A4EE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 your answers.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Jane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Richard does the high jump.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Bob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rock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climbing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Sarah does/goes figure skating.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Philip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weightlifting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Doris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gymnastics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Helen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riding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Pr="00BE57C9" w:rsidRDefault="005A4EE3" w:rsidP="005A4E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cycling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EE3" w:rsidRDefault="005A4EE3" w:rsidP="005A4E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7C9">
        <w:rPr>
          <w:rFonts w:ascii="Times New Roman" w:hAnsi="Times New Roman" w:cs="Times New Roman"/>
          <w:b/>
          <w:sz w:val="24"/>
          <w:szCs w:val="24"/>
        </w:rPr>
        <w:t>5</w:t>
      </w:r>
      <w:r w:rsidRPr="00BE57C9">
        <w:rPr>
          <w:rFonts w:ascii="Times New Roman" w:hAnsi="Times New Roman" w:cs="Times New Roman"/>
          <w:sz w:val="24"/>
          <w:szCs w:val="24"/>
        </w:rPr>
        <w:t>.</w:t>
      </w:r>
      <w:r w:rsidRPr="00BE57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упр.6</w:t>
      </w:r>
      <w:r w:rsidRPr="00BE57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</w:t>
      </w:r>
      <w:r w:rsidRPr="00BE57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стр.16-17</w:t>
      </w:r>
      <w:r w:rsidRPr="00BE5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.Ч</w:t>
      </w:r>
      <w:r w:rsidRPr="009369B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69B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Sports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36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Britain</w:t>
      </w:r>
      <w:proofErr w:type="spellEnd"/>
      <w:r w:rsidRPr="009369BD">
        <w:rPr>
          <w:rFonts w:ascii="Times New Roman" w:hAnsi="Times New Roman" w:cs="Times New Roman"/>
          <w:color w:val="000000"/>
          <w:sz w:val="24"/>
          <w:szCs w:val="24"/>
        </w:rPr>
        <w:t> и заполн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пропусков</w:t>
      </w:r>
      <w:r w:rsidRPr="009369B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 предложенной информацией, обосновывая свой выбор</w:t>
      </w:r>
    </w:p>
    <w:p w:rsidR="005A4EE3" w:rsidRPr="00BE57C9" w:rsidRDefault="005A4EE3" w:rsidP="005A4EE3">
      <w:pPr>
        <w:pStyle w:val="number"/>
        <w:shd w:val="clear" w:color="auto" w:fill="FFFFFF"/>
        <w:spacing w:before="120" w:beforeAutospacing="0" w:after="0" w:afterAutospacing="0"/>
        <w:rPr>
          <w:b/>
          <w:bCs/>
          <w:i/>
          <w:iCs/>
          <w:color w:val="000000"/>
        </w:rPr>
      </w:pPr>
      <w:r w:rsidRPr="00BE57C9">
        <w:rPr>
          <w:color w:val="000000"/>
          <w:lang w:val="en-US"/>
        </w:rPr>
        <w:t>Check your answers.</w:t>
      </w:r>
    </w:p>
    <w:p w:rsidR="005A4EE3" w:rsidRPr="00BE57C9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d) the rules of games</w:t>
      </w:r>
    </w:p>
    <w:p w:rsidR="005A4EE3" w:rsidRPr="00BE57C9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b) (August to May)</w:t>
      </w:r>
    </w:p>
    <w:p w:rsidR="005A4EE3" w:rsidRPr="00BE57C9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f) abroad</w:t>
      </w:r>
    </w:p>
    <w:p w:rsidR="005A4EE3" w:rsidRPr="00BE57C9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e) eighty thousand fans</w:t>
      </w:r>
    </w:p>
    <w:p w:rsidR="005A4EE3" w:rsidRPr="00BE57C9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a) in summer</w:t>
      </w:r>
    </w:p>
    <w:p w:rsidR="005A4EE3" w:rsidRPr="00941557" w:rsidRDefault="005A4EE3" w:rsidP="005A4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c) was play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7C9">
        <w:rPr>
          <w:rFonts w:ascii="Times New Roman" w:eastAsia="Times New Roman" w:hAnsi="Times New Roman" w:cs="Times New Roman"/>
          <w:color w:val="000000"/>
          <w:sz w:val="24"/>
          <w:szCs w:val="24"/>
        </w:rPr>
        <w:t>football</w:t>
      </w:r>
      <w:proofErr w:type="spellEnd"/>
    </w:p>
    <w:p w:rsidR="005A4EE3" w:rsidRDefault="005A4EE3" w:rsidP="005A4EE3">
      <w:pPr>
        <w:rPr>
          <w:rFonts w:ascii="Times New Roman" w:hAnsi="Times New Roman" w:cs="Times New Roman"/>
          <w:b/>
          <w:sz w:val="24"/>
        </w:rPr>
      </w:pPr>
      <w:r w:rsidRPr="00BE57C9">
        <w:rPr>
          <w:rFonts w:ascii="Times New Roman" w:hAnsi="Times New Roman" w:cs="Times New Roman"/>
          <w:b/>
          <w:sz w:val="24"/>
        </w:rPr>
        <w:t xml:space="preserve">6.Подведение итогов урока: </w:t>
      </w:r>
      <w:r>
        <w:rPr>
          <w:rFonts w:ascii="Times New Roman" w:hAnsi="Times New Roman" w:cs="Times New Roman"/>
          <w:b/>
          <w:sz w:val="24"/>
        </w:rPr>
        <w:t xml:space="preserve">обобщение, </w:t>
      </w:r>
      <w:r w:rsidRPr="00BE57C9">
        <w:rPr>
          <w:rFonts w:ascii="Times New Roman" w:hAnsi="Times New Roman" w:cs="Times New Roman"/>
          <w:b/>
          <w:sz w:val="24"/>
        </w:rPr>
        <w:t>рефлексия и оценивание</w:t>
      </w:r>
    </w:p>
    <w:p w:rsidR="005A4EE3" w:rsidRDefault="005A4EE3" w:rsidP="005A4E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7.Информация о домашнем задании</w:t>
      </w:r>
    </w:p>
    <w:p w:rsidR="005A4EE3" w:rsidRPr="00941557" w:rsidRDefault="005A4EE3" w:rsidP="005A4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415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Homework</w:t>
      </w:r>
      <w:r w:rsidRPr="005A4E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5A4E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A4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5A4E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1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Ex. 8, 10 page 18 (Textbook) — in written form.</w:t>
      </w:r>
    </w:p>
    <w:p w:rsidR="005A4EE3" w:rsidRPr="00941557" w:rsidRDefault="005A4EE3" w:rsidP="005A4EE3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1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Ex. 6B page 17 — revision of the text.</w:t>
      </w:r>
    </w:p>
    <w:p w:rsidR="009F6788" w:rsidRPr="005A4EE3" w:rsidRDefault="009F6788">
      <w:pPr>
        <w:rPr>
          <w:lang w:val="en-US"/>
        </w:rPr>
      </w:pPr>
    </w:p>
    <w:sectPr w:rsidR="009F6788" w:rsidRPr="005A4EE3" w:rsidSect="005A4E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5B6"/>
    <w:multiLevelType w:val="multilevel"/>
    <w:tmpl w:val="521C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067E"/>
    <w:multiLevelType w:val="multilevel"/>
    <w:tmpl w:val="527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24FEF"/>
    <w:multiLevelType w:val="multilevel"/>
    <w:tmpl w:val="AD7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3745D"/>
    <w:multiLevelType w:val="multilevel"/>
    <w:tmpl w:val="1A32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66534"/>
    <w:multiLevelType w:val="multilevel"/>
    <w:tmpl w:val="FAE2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05630"/>
    <w:multiLevelType w:val="multilevel"/>
    <w:tmpl w:val="7BB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553E3"/>
    <w:multiLevelType w:val="multilevel"/>
    <w:tmpl w:val="F32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A4EE3"/>
    <w:rsid w:val="005A4EE3"/>
    <w:rsid w:val="009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">
    <w:name w:val="number"/>
    <w:basedOn w:val="a"/>
    <w:rsid w:val="005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2018-09-10T14:54:00Z</dcterms:created>
  <dcterms:modified xsi:type="dcterms:W3CDTF">2018-09-10T14:55:00Z</dcterms:modified>
</cp:coreProperties>
</file>